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D450" w14:textId="798FCAE3" w:rsidR="00574C86" w:rsidRPr="00E74DCA" w:rsidRDefault="00574C86" w:rsidP="00E74DCA">
      <w:pPr>
        <w:jc w:val="center"/>
        <w:rPr>
          <w:lang w:val="es-MX"/>
        </w:rPr>
      </w:pPr>
      <w:r w:rsidRPr="00E74DCA">
        <w:rPr>
          <w:lang w:val="es-MX"/>
        </w:rPr>
        <w:t>Chagas cong</w:t>
      </w:r>
      <w:r w:rsidR="00757DF0" w:rsidRPr="00E74DCA">
        <w:rPr>
          <w:lang w:val="es-MX"/>
        </w:rPr>
        <w:t>énito: 1er Jornada virtual en el marco del Día de Las Madres.</w:t>
      </w:r>
    </w:p>
    <w:p w14:paraId="0E6FB0BF" w14:textId="394DE3CE" w:rsidR="00E74DCA" w:rsidRPr="00E74DCA" w:rsidRDefault="00E74DCA" w:rsidP="00705E8D">
      <w:pPr>
        <w:spacing w:after="0"/>
        <w:jc w:val="center"/>
        <w:rPr>
          <w:lang w:val="es-MX"/>
        </w:rPr>
      </w:pPr>
      <w:r w:rsidRPr="00E74DCA">
        <w:rPr>
          <w:lang w:val="es-MX"/>
        </w:rPr>
        <w:t xml:space="preserve">Transmisión </w:t>
      </w:r>
      <w:r>
        <w:rPr>
          <w:lang w:val="es-MX"/>
        </w:rPr>
        <w:t>p</w:t>
      </w:r>
      <w:r w:rsidRPr="00E74DCA">
        <w:rPr>
          <w:lang w:val="es-MX"/>
        </w:rPr>
        <w:t>or Facebook: Chinches y Chagas</w:t>
      </w:r>
    </w:p>
    <w:p w14:paraId="470B3229" w14:textId="1017361C" w:rsidR="00E74DCA" w:rsidRDefault="00E74DCA" w:rsidP="00705E8D">
      <w:pPr>
        <w:spacing w:after="0"/>
        <w:jc w:val="center"/>
        <w:rPr>
          <w:lang w:val="es-MX"/>
        </w:rPr>
      </w:pPr>
      <w:r w:rsidRPr="00E74DCA">
        <w:rPr>
          <w:lang w:val="es-MX"/>
        </w:rPr>
        <w:t>12 de mayo de 2025</w:t>
      </w:r>
    </w:p>
    <w:p w14:paraId="65837C87" w14:textId="77777777" w:rsidR="00705E8D" w:rsidRPr="00E74DCA" w:rsidRDefault="00705E8D" w:rsidP="00705E8D">
      <w:pPr>
        <w:spacing w:after="0"/>
        <w:jc w:val="center"/>
        <w:rPr>
          <w:lang w:val="es-MX"/>
        </w:rPr>
      </w:pPr>
    </w:p>
    <w:p w14:paraId="5FB8F5E4" w14:textId="54D17D9A" w:rsidR="00757DF0" w:rsidRPr="00E74DCA" w:rsidRDefault="00616D98">
      <w:pPr>
        <w:rPr>
          <w:lang w:val="es-MX"/>
        </w:rPr>
      </w:pPr>
      <w:r w:rsidRPr="00E74DCA">
        <w:rPr>
          <w:lang w:val="es-MX"/>
        </w:rPr>
        <w:t>¿Sabías que la enfermedad de Chagas se puede transmitir de madre a hijo</w:t>
      </w:r>
      <w:r w:rsidR="00E74DCA">
        <w:rPr>
          <w:lang w:val="es-MX"/>
        </w:rPr>
        <w:t>,</w:t>
      </w:r>
      <w:r w:rsidRPr="00E74DCA">
        <w:rPr>
          <w:lang w:val="es-MX"/>
        </w:rPr>
        <w:t xml:space="preserve"> heredándole así una enfermedad parasitaria permanente?</w:t>
      </w:r>
    </w:p>
    <w:p w14:paraId="706876B2" w14:textId="163A9F33" w:rsidR="00616D98" w:rsidRPr="00E74DCA" w:rsidRDefault="00E74DCA">
      <w:pPr>
        <w:rPr>
          <w:lang w:val="es-MX"/>
        </w:rPr>
      </w:pPr>
      <w:r>
        <w:rPr>
          <w:lang w:val="es-MX"/>
        </w:rPr>
        <w:t>“</w:t>
      </w:r>
      <w:r w:rsidR="00616D98" w:rsidRPr="00E74DCA">
        <w:rPr>
          <w:lang w:val="es-MX"/>
        </w:rPr>
        <w:t>Ningún niño debería comenzar la vida con una deuda de salud heredada por desigualdad. Trabajamos para cambiar esta historia</w:t>
      </w:r>
      <w:r>
        <w:rPr>
          <w:lang w:val="es-MX"/>
        </w:rPr>
        <w:t>”</w:t>
      </w:r>
      <w:r w:rsidR="00616D98" w:rsidRPr="00E74DCA">
        <w:rPr>
          <w:lang w:val="es-MX"/>
        </w:rPr>
        <w:t xml:space="preserve">. </w:t>
      </w:r>
    </w:p>
    <w:p w14:paraId="56C79A8C" w14:textId="44F5C7E6" w:rsidR="00E74DCA" w:rsidRPr="00E74DCA" w:rsidRDefault="00616D98" w:rsidP="00E74DCA">
      <w:pPr>
        <w:jc w:val="right"/>
        <w:rPr>
          <w:lang w:val="es-MX"/>
        </w:rPr>
      </w:pPr>
      <w:r w:rsidRPr="00E74DCA">
        <w:rPr>
          <w:lang w:val="es-MX"/>
        </w:rPr>
        <w:t xml:space="preserve">Dra. Adriana González Martínez (Dra. </w:t>
      </w:r>
      <w:proofErr w:type="spellStart"/>
      <w:r w:rsidRPr="00E74DCA">
        <w:rPr>
          <w:lang w:val="es-MX"/>
        </w:rPr>
        <w:t>Pik</w:t>
      </w:r>
      <w:proofErr w:type="spellEnd"/>
      <w:r w:rsidRPr="00E74DCA">
        <w:rPr>
          <w:lang w:val="es-MX"/>
        </w:rPr>
        <w:t>)</w:t>
      </w:r>
    </w:p>
    <w:p w14:paraId="781FF3B7" w14:textId="36F4C7B1" w:rsidR="00616D98" w:rsidRPr="00E74DCA" w:rsidRDefault="00616D98" w:rsidP="00616D98">
      <w:pPr>
        <w:rPr>
          <w:lang w:val="es-MX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150"/>
        <w:gridCol w:w="1440"/>
        <w:gridCol w:w="4589"/>
        <w:gridCol w:w="626"/>
      </w:tblGrid>
      <w:tr w:rsidR="00616D98" w:rsidRPr="00E74DCA" w14:paraId="4DE22D50" w14:textId="77777777" w:rsidTr="00A66981">
        <w:tc>
          <w:tcPr>
            <w:tcW w:w="3150" w:type="dxa"/>
          </w:tcPr>
          <w:p w14:paraId="5FF2FB98" w14:textId="6EA3BC6F" w:rsidR="00616D98" w:rsidRPr="00E74DCA" w:rsidRDefault="00616D98" w:rsidP="00A66981">
            <w:pPr>
              <w:rPr>
                <w:lang w:val="es-MX"/>
              </w:rPr>
            </w:pPr>
            <w:r w:rsidRPr="00E74DCA">
              <w:rPr>
                <w:lang w:val="es-MX"/>
              </w:rPr>
              <w:t>Ponente</w:t>
            </w:r>
          </w:p>
        </w:tc>
        <w:tc>
          <w:tcPr>
            <w:tcW w:w="1440" w:type="dxa"/>
          </w:tcPr>
          <w:p w14:paraId="13F73A52" w14:textId="18F52548" w:rsidR="00E404FA" w:rsidRPr="00E74DCA" w:rsidRDefault="00616D98" w:rsidP="00A66981">
            <w:pPr>
              <w:rPr>
                <w:lang w:val="es-MX"/>
              </w:rPr>
            </w:pPr>
            <w:r w:rsidRPr="00E74DCA">
              <w:rPr>
                <w:lang w:val="es-MX"/>
              </w:rPr>
              <w:t>Horario</w:t>
            </w:r>
          </w:p>
          <w:p w14:paraId="07AAF11B" w14:textId="60E34F08" w:rsidR="00616D98" w:rsidRPr="00E74DCA" w:rsidRDefault="00E404FA" w:rsidP="00A66981">
            <w:pPr>
              <w:rPr>
                <w:lang w:val="es-MX"/>
              </w:rPr>
            </w:pPr>
            <w:r w:rsidRPr="00E74DCA">
              <w:rPr>
                <w:sz w:val="16"/>
                <w:szCs w:val="16"/>
                <w:lang w:val="es-MX"/>
              </w:rPr>
              <w:t>(ciudad de México)</w:t>
            </w:r>
          </w:p>
        </w:tc>
        <w:tc>
          <w:tcPr>
            <w:tcW w:w="4589" w:type="dxa"/>
          </w:tcPr>
          <w:p w14:paraId="43F04817" w14:textId="1ADEAA7D" w:rsidR="00616D98" w:rsidRPr="00E74DCA" w:rsidRDefault="00616D98" w:rsidP="00A66981">
            <w:pPr>
              <w:rPr>
                <w:lang w:val="es-MX"/>
              </w:rPr>
            </w:pPr>
            <w:r w:rsidRPr="00E74DCA">
              <w:rPr>
                <w:lang w:val="es-MX"/>
              </w:rPr>
              <w:t>Tema</w:t>
            </w:r>
          </w:p>
        </w:tc>
        <w:tc>
          <w:tcPr>
            <w:tcW w:w="626" w:type="dxa"/>
          </w:tcPr>
          <w:p w14:paraId="740A656E" w14:textId="77777777" w:rsidR="00616D98" w:rsidRPr="00E74DCA" w:rsidRDefault="00616D98" w:rsidP="00616D98">
            <w:pPr>
              <w:rPr>
                <w:lang w:val="es-MX"/>
              </w:rPr>
            </w:pPr>
          </w:p>
        </w:tc>
      </w:tr>
      <w:tr w:rsidR="00616D98" w:rsidRPr="00E74DCA" w14:paraId="04E3FA13" w14:textId="77777777" w:rsidTr="00A66981">
        <w:tc>
          <w:tcPr>
            <w:tcW w:w="3150" w:type="dxa"/>
          </w:tcPr>
          <w:p w14:paraId="78F135BE" w14:textId="6741D078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 xml:space="preserve">Dra. </w:t>
            </w:r>
            <w:r w:rsidR="00616D98" w:rsidRPr="00E74DCA">
              <w:rPr>
                <w:lang w:val="es-MX"/>
              </w:rPr>
              <w:t>Sarah</w:t>
            </w:r>
            <w:r w:rsidRPr="00E74DCA">
              <w:rPr>
                <w:lang w:val="es-MX"/>
              </w:rPr>
              <w:t xml:space="preserve"> A.</w:t>
            </w:r>
            <w:r w:rsidR="00616D98" w:rsidRPr="00E74DCA">
              <w:rPr>
                <w:lang w:val="es-MX"/>
              </w:rPr>
              <w:t xml:space="preserve"> Hamer</w:t>
            </w:r>
          </w:p>
        </w:tc>
        <w:tc>
          <w:tcPr>
            <w:tcW w:w="1440" w:type="dxa"/>
          </w:tcPr>
          <w:p w14:paraId="58A7B880" w14:textId="7151F3BB" w:rsidR="00616D98" w:rsidRPr="00E74DCA" w:rsidRDefault="00616D98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 xml:space="preserve">10:00 </w:t>
            </w:r>
            <w:r w:rsidR="00E404FA" w:rsidRPr="00E74DCA">
              <w:rPr>
                <w:lang w:val="es-MX"/>
              </w:rPr>
              <w:t>–</w:t>
            </w:r>
            <w:r w:rsidRPr="00E74DCA">
              <w:rPr>
                <w:lang w:val="es-MX"/>
              </w:rPr>
              <w:t xml:space="preserve"> 10:25</w:t>
            </w:r>
          </w:p>
        </w:tc>
        <w:tc>
          <w:tcPr>
            <w:tcW w:w="4589" w:type="dxa"/>
          </w:tcPr>
          <w:p w14:paraId="355DF7B8" w14:textId="6DA51800" w:rsidR="00616D98" w:rsidRPr="00E74DCA" w:rsidRDefault="00616D98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Generalidades de la enfermedad de Chagas</w:t>
            </w:r>
            <w:r w:rsidR="00A66981">
              <w:rPr>
                <w:lang w:val="es-MX"/>
              </w:rPr>
              <w:t>.</w:t>
            </w:r>
          </w:p>
        </w:tc>
        <w:tc>
          <w:tcPr>
            <w:tcW w:w="626" w:type="dxa"/>
          </w:tcPr>
          <w:p w14:paraId="70F512ED" w14:textId="6EE790A8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EUA</w:t>
            </w:r>
          </w:p>
        </w:tc>
      </w:tr>
      <w:tr w:rsidR="00616D98" w:rsidRPr="00E74DCA" w14:paraId="4F1A0512" w14:textId="77777777" w:rsidTr="00A66981">
        <w:tc>
          <w:tcPr>
            <w:tcW w:w="3150" w:type="dxa"/>
          </w:tcPr>
          <w:p w14:paraId="38FD54A3" w14:textId="7EAC23DE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 xml:space="preserve">Mtra. Elvira Idalia Hernández </w:t>
            </w:r>
          </w:p>
        </w:tc>
        <w:tc>
          <w:tcPr>
            <w:tcW w:w="1440" w:type="dxa"/>
          </w:tcPr>
          <w:p w14:paraId="69A4D1B8" w14:textId="27D7F3F2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10:25 – 10:50</w:t>
            </w:r>
          </w:p>
        </w:tc>
        <w:tc>
          <w:tcPr>
            <w:tcW w:w="4589" w:type="dxa"/>
          </w:tcPr>
          <w:p w14:paraId="730E7E3F" w14:textId="52825935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Aspecto social de la enfermedad de Chagas</w:t>
            </w:r>
            <w:r w:rsidR="00A66981">
              <w:rPr>
                <w:lang w:val="es-MX"/>
              </w:rPr>
              <w:t>.</w:t>
            </w:r>
          </w:p>
        </w:tc>
        <w:tc>
          <w:tcPr>
            <w:tcW w:w="626" w:type="dxa"/>
          </w:tcPr>
          <w:p w14:paraId="0E0E2123" w14:textId="0F596D0E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MEX</w:t>
            </w:r>
          </w:p>
        </w:tc>
      </w:tr>
      <w:tr w:rsidR="00616D98" w:rsidRPr="00E74DCA" w14:paraId="3CF8B20D" w14:textId="77777777" w:rsidTr="00A66981">
        <w:tc>
          <w:tcPr>
            <w:tcW w:w="3150" w:type="dxa"/>
          </w:tcPr>
          <w:p w14:paraId="344156B6" w14:textId="109A05C3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Dra. Janine M. Ramsey</w:t>
            </w:r>
          </w:p>
        </w:tc>
        <w:tc>
          <w:tcPr>
            <w:tcW w:w="1440" w:type="dxa"/>
          </w:tcPr>
          <w:p w14:paraId="49A84F6B" w14:textId="767B8CC8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 xml:space="preserve">10:50 – 11:15 </w:t>
            </w:r>
          </w:p>
        </w:tc>
        <w:tc>
          <w:tcPr>
            <w:tcW w:w="4589" w:type="dxa"/>
          </w:tcPr>
          <w:p w14:paraId="58FBAAC4" w14:textId="6E050AF5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Epidemiología de la enfermedad de Chagas</w:t>
            </w:r>
            <w:r w:rsidR="00A66981">
              <w:rPr>
                <w:lang w:val="es-MX"/>
              </w:rPr>
              <w:t>.</w:t>
            </w:r>
          </w:p>
        </w:tc>
        <w:tc>
          <w:tcPr>
            <w:tcW w:w="626" w:type="dxa"/>
          </w:tcPr>
          <w:p w14:paraId="49D2F473" w14:textId="07771649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MEX</w:t>
            </w:r>
          </w:p>
        </w:tc>
      </w:tr>
      <w:tr w:rsidR="00616D98" w:rsidRPr="00E74DCA" w14:paraId="2EFB6EE1" w14:textId="77777777" w:rsidTr="00A66981">
        <w:tc>
          <w:tcPr>
            <w:tcW w:w="3150" w:type="dxa"/>
          </w:tcPr>
          <w:p w14:paraId="2BD36122" w14:textId="1B2CE71D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Dra. Adriana González Martínez</w:t>
            </w:r>
          </w:p>
        </w:tc>
        <w:tc>
          <w:tcPr>
            <w:tcW w:w="1440" w:type="dxa"/>
          </w:tcPr>
          <w:p w14:paraId="674228F8" w14:textId="2AACFEF6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11:15 – 11:40</w:t>
            </w:r>
          </w:p>
        </w:tc>
        <w:tc>
          <w:tcPr>
            <w:tcW w:w="4589" w:type="dxa"/>
          </w:tcPr>
          <w:p w14:paraId="702AA734" w14:textId="5C095B6B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Diagnóstico, prognosis y tratamiento de mujeres en edad reproductiva</w:t>
            </w:r>
            <w:r w:rsidR="00A66981">
              <w:rPr>
                <w:lang w:val="es-MX"/>
              </w:rPr>
              <w:t>.</w:t>
            </w:r>
          </w:p>
        </w:tc>
        <w:tc>
          <w:tcPr>
            <w:tcW w:w="626" w:type="dxa"/>
          </w:tcPr>
          <w:p w14:paraId="2F5D726C" w14:textId="5DDA4CD4" w:rsidR="00616D98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MEX</w:t>
            </w:r>
          </w:p>
        </w:tc>
      </w:tr>
      <w:tr w:rsidR="00E404FA" w:rsidRPr="00E74DCA" w14:paraId="318EC7ED" w14:textId="77777777" w:rsidTr="00A66981">
        <w:tc>
          <w:tcPr>
            <w:tcW w:w="3150" w:type="dxa"/>
          </w:tcPr>
          <w:p w14:paraId="38A4C6C8" w14:textId="054250B0" w:rsidR="00E404FA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Dra. María Jesús Pinazo</w:t>
            </w:r>
          </w:p>
        </w:tc>
        <w:tc>
          <w:tcPr>
            <w:tcW w:w="1440" w:type="dxa"/>
          </w:tcPr>
          <w:p w14:paraId="246AC717" w14:textId="63140979" w:rsidR="00E404FA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11:40 – 12:05</w:t>
            </w:r>
          </w:p>
        </w:tc>
        <w:tc>
          <w:tcPr>
            <w:tcW w:w="4589" w:type="dxa"/>
          </w:tcPr>
          <w:p w14:paraId="2F648E6E" w14:textId="4FAA86FC" w:rsidR="00E404FA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Chagas congénito</w:t>
            </w:r>
            <w:r w:rsidR="00A66981">
              <w:rPr>
                <w:lang w:val="es-MX"/>
              </w:rPr>
              <w:t>.</w:t>
            </w:r>
          </w:p>
        </w:tc>
        <w:tc>
          <w:tcPr>
            <w:tcW w:w="626" w:type="dxa"/>
          </w:tcPr>
          <w:p w14:paraId="3FB8D9F8" w14:textId="18DED6FB" w:rsidR="00E404FA" w:rsidRPr="00E74DCA" w:rsidRDefault="00E404FA" w:rsidP="00616D98">
            <w:pPr>
              <w:rPr>
                <w:lang w:val="es-MX"/>
              </w:rPr>
            </w:pPr>
            <w:r w:rsidRPr="00E74DCA">
              <w:rPr>
                <w:lang w:val="es-MX"/>
              </w:rPr>
              <w:t>ESP</w:t>
            </w:r>
          </w:p>
        </w:tc>
      </w:tr>
    </w:tbl>
    <w:p w14:paraId="462E44CF" w14:textId="4A0111D7" w:rsidR="00616D98" w:rsidRDefault="00616D98" w:rsidP="00616D98">
      <w:pPr>
        <w:rPr>
          <w:lang w:val="es-MX"/>
        </w:rPr>
      </w:pPr>
    </w:p>
    <w:sectPr w:rsidR="0061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ADE"/>
    <w:multiLevelType w:val="hybridMultilevel"/>
    <w:tmpl w:val="B9FC930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EE6E49"/>
    <w:multiLevelType w:val="hybridMultilevel"/>
    <w:tmpl w:val="7E4E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6363"/>
    <w:multiLevelType w:val="hybridMultilevel"/>
    <w:tmpl w:val="234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20A4F"/>
    <w:multiLevelType w:val="hybridMultilevel"/>
    <w:tmpl w:val="6E06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5110"/>
    <w:multiLevelType w:val="hybridMultilevel"/>
    <w:tmpl w:val="2F34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24069">
    <w:abstractNumId w:val="3"/>
  </w:num>
  <w:num w:numId="2" w16cid:durableId="1752047797">
    <w:abstractNumId w:val="0"/>
  </w:num>
  <w:num w:numId="3" w16cid:durableId="1935358048">
    <w:abstractNumId w:val="4"/>
  </w:num>
  <w:num w:numId="4" w16cid:durableId="1594976776">
    <w:abstractNumId w:val="2"/>
  </w:num>
  <w:num w:numId="5" w16cid:durableId="205311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86"/>
    <w:rsid w:val="004C6553"/>
    <w:rsid w:val="005601C0"/>
    <w:rsid w:val="00574C86"/>
    <w:rsid w:val="00616D98"/>
    <w:rsid w:val="00705E8D"/>
    <w:rsid w:val="00757DF0"/>
    <w:rsid w:val="009129BC"/>
    <w:rsid w:val="00A66981"/>
    <w:rsid w:val="00DC36B4"/>
    <w:rsid w:val="00E404FA"/>
    <w:rsid w:val="00E74DCA"/>
    <w:rsid w:val="00F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8CE6"/>
  <w15:chartTrackingRefBased/>
  <w15:docId w15:val="{C1AF3E5C-8383-4C72-AE88-B71C5C11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AM University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Fimbres Macias, Juan Pablo</dc:creator>
  <cp:keywords/>
  <dc:description/>
  <cp:lastModifiedBy>Fimbres Macias, Juan Pablo</cp:lastModifiedBy>
  <cp:revision>5</cp:revision>
  <dcterms:created xsi:type="dcterms:W3CDTF">2025-05-01T14:17:00Z</dcterms:created>
  <dcterms:modified xsi:type="dcterms:W3CDTF">2025-05-07T00:16:00Z</dcterms:modified>
</cp:coreProperties>
</file>